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CF" w:rsidRPr="007E6BB8" w:rsidRDefault="00BA54CF" w:rsidP="00BA54CF">
      <w:pPr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7E6B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Выявление и развитие музыкальных, творческих способностей ребёнка </w:t>
      </w:r>
      <w:bookmarkStart w:id="0" w:name="_GoBack"/>
      <w:bookmarkEnd w:id="0"/>
      <w:r w:rsidRPr="007E6B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дошкольника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музыкальных способностей, их формирование одна из интереснейших проблем, привлекающая внимание исследователей на протяжении многих лет. Изучение этой проблемы актуально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развитие музыкальных способностей, музыкального вкуса, эмоциональной отзывчивости в детском возрасте создаст фундамент музыкальной культуры человека в будущем.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десятилетия характеризуются значительным ростом внимания к развитию музыкальных способностей подрастающего поколения. Развитие музыкальных способностей - одна из главных задач музыкального воспитания.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- музыканты выделяют три вида музыкальных способностей: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BA5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ладовое чувство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проявляется при восприятии музыки, как эмоциональное переживание, прочувствованное восприятие;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музыкально-слуховое представление, включает в себя память и воображение, эта способность, проявляющая в воспроизведении по слуху мелодии;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ритма</w:t>
      </w:r>
      <w:r w:rsidRPr="00BA54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восприятие и воспроизведение временных отношений в музыке - это способность активно переживать музыку, чувствовать эмоциональную</w:t>
      </w:r>
      <w:r w:rsidR="00682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выразительность музыкального ритма и точно воспроизводить его.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средств развития музыкальных способностей детей являются музыкально-дидактические игры. В игровой форме музыкальные способности у детей развиваются намного интереснее и эффективнее.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 дидактические игры всегда интересны детям, всегда вызывают желания участвовать в них. Это универсальный метод в музыкальном воспитании, который позволяет в доступной форме привить детям интерес и любовь к музыке, дать им понятия основ музыкальной грамоты. Музыкально- дидактические игры развивают у детей чувство ритма, координацию движений, творческих способностей, а также является хорошим средством для раскрепощения стеснительных детей.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нескольких лет веду углубленную работу по теме "Развитие музыкальных способностей детей дошкольного возраста через музыкально-дидактические игры". Поставила 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определение эффективности музыкально-дидактических игр на развитие музыкальных способностей детей.</w:t>
      </w:r>
    </w:p>
    <w:p w:rsid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достижения цели выделила </w:t>
      </w:r>
      <w:r w:rsidRPr="00BA54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ориентироваться в игровой ситуации;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восприятие, интерес и любовь к музыке, эмоциональную отзывчивость и творческую активность;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</w:t>
      </w:r>
      <w:proofErr w:type="spellStart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тембровый, динамический слух, чувство ритма и темпа; слуховое внимание, музыкальную память;</w:t>
      </w:r>
    </w:p>
    <w:p w:rsidR="00BA54CF" w:rsidRPr="00BA54CF" w:rsidRDefault="00BA54CF" w:rsidP="00BA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коммуникативные навыки в игре, доброжелательное отношение друг к другу.</w:t>
      </w:r>
    </w:p>
    <w:p w:rsidR="00BA54CF" w:rsidRPr="00BA54CF" w:rsidRDefault="00BA54CF" w:rsidP="00BA5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реализации данных задач составила перспективно-тематическое планирование для детей средних и старших групп ДОУ, которое помогает мне развивать музыкальные способности у детей, а также помогает систематизировать знания и умения детей по всем видам музыкальной деятельности; подобрала и классифицировала музыкально- дидактические игры в соответствии с возрастными особенностями дошкольников и вида музыкальных способностей: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развивающие музыкальный слух (</w:t>
      </w:r>
      <w:proofErr w:type="spellStart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тембровый и динамический);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развивающие чувство ритма;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способствующие восприятию музыки;</w:t>
      </w:r>
    </w:p>
    <w:p w:rsidR="00BA54CF" w:rsidRPr="00BA54CF" w:rsidRDefault="00BA54CF" w:rsidP="00BA5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для развития музыкальной памяти.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Применение музыкально-дидактических игр на занятиях дает возможность провести их наиболее содержательно, часто музыкально- дидактические игры являются ведущим видом деятельности.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Музыкально-дидактические игры осваиваются детьми постепенно. Ознакомление с новой игрой происходит в основном во время музыкальных занятий. Знакомлю детей с правилами игры, ставлю перед ними определенную дидактическую задачу. Усвоенные на занятиях правила и игровые действия музыкально-дидактических игр переносятся детьми в их самостоятельную деятельность, что считается одним из эффективных средств при развитии музыкальных способностей.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>Считаю, что одними усилиями музыкального руководителя без поддержки родителей и воспитателей трудно добиться желаемых результатов в музыкальном развитии детей, а также их музыкальных способностей.</w:t>
      </w:r>
    </w:p>
    <w:p w:rsid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 xml:space="preserve">Музыкальное воспитание в семье имеет свои возможности: слушание радио и телепередач, аудиозаписей, музыкальных сказок, песен из мультфильмов, фрагментов классической музыки. Родители в домашней обстановке могут организовать и провести музыкально-дидактическую игру со своим ребенком. </w:t>
      </w:r>
    </w:p>
    <w:p w:rsid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</w:rPr>
        <w:t xml:space="preserve">Родители, хорошо зная своего ребенка, характер, увлечения, склонности и найдя нужный подход, могут заинтересовать его музыкой, игрой, постоянно </w:t>
      </w:r>
      <w:r w:rsidRPr="00BA54CF">
        <w:rPr>
          <w:color w:val="333333"/>
          <w:sz w:val="28"/>
          <w:szCs w:val="28"/>
        </w:rPr>
        <w:lastRenderedPageBreak/>
        <w:t>обогащать музыкальные впечатления и одновременно развивать музыкальные способности</w:t>
      </w:r>
      <w:r>
        <w:rPr>
          <w:color w:val="333333"/>
          <w:sz w:val="28"/>
          <w:szCs w:val="28"/>
        </w:rPr>
        <w:t>.</w:t>
      </w:r>
    </w:p>
    <w:p w:rsidR="00BA54CF" w:rsidRPr="00BA54CF" w:rsidRDefault="00BA54CF" w:rsidP="00BA54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BA54CF">
        <w:rPr>
          <w:color w:val="333333"/>
          <w:sz w:val="28"/>
          <w:szCs w:val="28"/>
          <w:shd w:val="clear" w:color="auto" w:fill="FFFFFF"/>
        </w:rPr>
        <w:t>Таким образом, систематическая и целенаправленная работа по использованию музыкально- дидактических игр способствует успешному развитию музыкальных способностей дошкольников</w:t>
      </w:r>
    </w:p>
    <w:p w:rsidR="00BA54CF" w:rsidRPr="00BA54CF" w:rsidRDefault="00BA54CF" w:rsidP="00BA54CF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2F9F" w:rsidRPr="00BA54CF" w:rsidRDefault="00482F9F" w:rsidP="00BA54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F9F" w:rsidRPr="00BA54CF" w:rsidSect="007E6BB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F7"/>
    <w:multiLevelType w:val="multilevel"/>
    <w:tmpl w:val="E8E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B19ED"/>
    <w:multiLevelType w:val="multilevel"/>
    <w:tmpl w:val="87F8D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9"/>
    <w:rsid w:val="00474DF9"/>
    <w:rsid w:val="00482F9F"/>
    <w:rsid w:val="00682362"/>
    <w:rsid w:val="007E6BB8"/>
    <w:rsid w:val="00B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7627-CD60-455B-B349-EEEA07F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2016-06-07T03:08:00Z</dcterms:created>
  <dcterms:modified xsi:type="dcterms:W3CDTF">2016-06-08T04:47:00Z</dcterms:modified>
</cp:coreProperties>
</file>